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771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8F14116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DC3BB32" w14:textId="7BED518F" w:rsidR="00B91665" w:rsidRPr="002C2334" w:rsidRDefault="00A15D49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03B55C4D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7A5AAD40" w14:textId="77CCA683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A15D49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>m, Faseavstand:</w:t>
            </w:r>
            <w:r w:rsidR="00A15D49">
              <w:rPr>
                <w:rFonts w:cstheme="minorHAnsi"/>
                <w:b/>
                <w:bCs/>
              </w:rPr>
              <w:t xml:space="preserve"> 0,5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7DE3F71A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FA2A6C0" w14:textId="48DC9514" w:rsidR="00B91665" w:rsidRPr="00FD2071" w:rsidRDefault="0008561A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5B6E2477" wp14:editId="3F9A74EE">
                  <wp:extent cx="5705475" cy="2665459"/>
                  <wp:effectExtent l="0" t="0" r="0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420" cy="268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B9B1B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3A70FAE" w14:textId="77777777" w:rsidTr="00B91665">
        <w:tc>
          <w:tcPr>
            <w:tcW w:w="2263" w:type="dxa"/>
            <w:shd w:val="clear" w:color="auto" w:fill="BBBCBB"/>
            <w:vAlign w:val="center"/>
          </w:tcPr>
          <w:p w14:paraId="5FCA1B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792812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A7249B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D834F1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17F172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34D911F7" w14:textId="77777777" w:rsidTr="00B91665">
        <w:tc>
          <w:tcPr>
            <w:tcW w:w="2263" w:type="dxa"/>
            <w:vAlign w:val="center"/>
          </w:tcPr>
          <w:p w14:paraId="3B112CA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CEAC89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1EDD4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91B565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CB286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2C77CD5D" w14:textId="77777777" w:rsidTr="00B91665">
        <w:tc>
          <w:tcPr>
            <w:tcW w:w="2263" w:type="dxa"/>
            <w:shd w:val="clear" w:color="auto" w:fill="BBBCBB"/>
            <w:vAlign w:val="center"/>
          </w:tcPr>
          <w:p w14:paraId="06930CD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5F90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7440C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895E68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9B9EAF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35617F9" w14:textId="77777777" w:rsidTr="00B91665">
        <w:tc>
          <w:tcPr>
            <w:tcW w:w="2263" w:type="dxa"/>
            <w:vAlign w:val="center"/>
          </w:tcPr>
          <w:p w14:paraId="0B0E352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B195D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14882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9B9243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AFA4E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8E26E11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16F8EF69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51A56E5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5288177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49F8173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D9FE95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AC8275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3B9B1CC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8AC2A7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FE673E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02AF2DD1" w14:textId="77777777" w:rsidTr="00B91665">
        <w:tc>
          <w:tcPr>
            <w:tcW w:w="497" w:type="dxa"/>
            <w:vAlign w:val="center"/>
          </w:tcPr>
          <w:p w14:paraId="6705531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525202FB" w14:textId="234CC6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</w:t>
            </w:r>
            <w:r w:rsidR="00A15D49">
              <w:rPr>
                <w:sz w:val="18"/>
                <w:szCs w:val="18"/>
              </w:rPr>
              <w:t>6827</w:t>
            </w:r>
          </w:p>
        </w:tc>
        <w:tc>
          <w:tcPr>
            <w:tcW w:w="2431" w:type="dxa"/>
            <w:vAlign w:val="center"/>
          </w:tcPr>
          <w:p w14:paraId="2F493EA9" w14:textId="29EE9507" w:rsidR="00B91665" w:rsidRPr="003F3154" w:rsidRDefault="00A15D4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</w:t>
            </w:r>
            <w:r w:rsidR="00B91665">
              <w:rPr>
                <w:sz w:val="18"/>
                <w:szCs w:val="18"/>
              </w:rPr>
              <w:t>travers</w:t>
            </w:r>
          </w:p>
        </w:tc>
        <w:tc>
          <w:tcPr>
            <w:tcW w:w="1276" w:type="dxa"/>
            <w:vAlign w:val="center"/>
          </w:tcPr>
          <w:p w14:paraId="27F5AD51" w14:textId="43CEFCCC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T</w:t>
            </w:r>
            <w:r w:rsidR="00A15D49">
              <w:rPr>
                <w:sz w:val="18"/>
                <w:szCs w:val="18"/>
              </w:rPr>
              <w:t>P</w:t>
            </w:r>
            <w:r w:rsidR="000A589F">
              <w:rPr>
                <w:sz w:val="18"/>
                <w:szCs w:val="18"/>
              </w:rPr>
              <w:t>D</w:t>
            </w:r>
            <w:r w:rsidR="00A15D49">
              <w:rPr>
                <w:sz w:val="18"/>
                <w:szCs w:val="18"/>
              </w:rPr>
              <w:t>2005</w:t>
            </w:r>
            <w:r>
              <w:rPr>
                <w:sz w:val="18"/>
                <w:szCs w:val="18"/>
              </w:rPr>
              <w:t>-</w:t>
            </w:r>
            <w:r w:rsidR="00A15D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1706C0B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1AE59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17E7DBC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4E6509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4D80DB58" w14:textId="77777777" w:rsidTr="00B91665">
        <w:tc>
          <w:tcPr>
            <w:tcW w:w="497" w:type="dxa"/>
            <w:vAlign w:val="center"/>
          </w:tcPr>
          <w:p w14:paraId="157D66C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06DD589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49D218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4B1B1A9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D9079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606520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B84B1C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CA4E8B9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087115DB" w14:textId="77777777" w:rsidTr="00B91665">
        <w:tc>
          <w:tcPr>
            <w:tcW w:w="497" w:type="dxa"/>
            <w:vAlign w:val="center"/>
          </w:tcPr>
          <w:p w14:paraId="3656EAC9" w14:textId="2E70A651" w:rsidR="00B91665" w:rsidRPr="003F3154" w:rsidRDefault="00A15D4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3F79E56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431" w:type="dxa"/>
            <w:vAlign w:val="center"/>
          </w:tcPr>
          <w:p w14:paraId="4263809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7E48A2E0" w14:textId="502A4568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39D67E8" w14:textId="3DE09BB5" w:rsidR="00B91665" w:rsidRPr="003F3154" w:rsidRDefault="0008561A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8A804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0D1C32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A396F55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0EAF0522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5601D57" w14:textId="123AFFB6" w:rsidR="00B91665" w:rsidRPr="003F3154" w:rsidRDefault="00A15D4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035287F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03613C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A16A0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6C4F0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208EE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16A86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466C2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309300FF" w14:textId="77777777" w:rsidR="00A15D49" w:rsidRDefault="00A15D49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p w14:paraId="629159E8" w14:textId="75BEB783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D32FBF5" w14:textId="0D71AF21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Se </w:t>
      </w:r>
      <w:r w:rsidR="00A15D49">
        <w:rPr>
          <w:rFonts w:ascii="Calibri" w:hAnsi="Calibri" w:cs="Calibri"/>
          <w:sz w:val="18"/>
          <w:szCs w:val="18"/>
          <w:lang w:val="nb-NO"/>
        </w:rPr>
        <w:t xml:space="preserve">klaveutvelgere på vår hjemmeside: </w:t>
      </w:r>
      <w:hyperlink r:id="rId10" w:history="1">
        <w:r w:rsidR="00A15D49" w:rsidRPr="005C40F8"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12CCBA13" w14:textId="77777777" w:rsidR="00A15D49" w:rsidRDefault="00A15D49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p w14:paraId="27F8EEAD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0F45" w14:textId="77777777" w:rsidR="00A01B9F" w:rsidRDefault="00A01B9F" w:rsidP="0000377E">
      <w:r>
        <w:separator/>
      </w:r>
    </w:p>
  </w:endnote>
  <w:endnote w:type="continuationSeparator" w:id="0">
    <w:p w14:paraId="70C8B92E" w14:textId="77777777" w:rsidR="00A01B9F" w:rsidRDefault="00A01B9F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0B1B" w14:textId="60B2543B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BC97744" wp14:editId="1AF12ED7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66C3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A589F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0AEFDD62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98C" w14:textId="77777777" w:rsidR="00A01B9F" w:rsidRDefault="00A01B9F" w:rsidP="0000377E">
      <w:r>
        <w:separator/>
      </w:r>
    </w:p>
  </w:footnote>
  <w:footnote w:type="continuationSeparator" w:id="0">
    <w:p w14:paraId="0A046860" w14:textId="77777777" w:rsidR="00A01B9F" w:rsidRDefault="00A01B9F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9DD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465FF2C" wp14:editId="07FB296F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97130E9" wp14:editId="166E2D38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0CBE5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55FE9EC7" w14:textId="2D3615CE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A15D49">
      <w:rPr>
        <w:rFonts w:ascii="Rockwell Nova" w:hAnsi="Rockwell Nova"/>
        <w:color w:val="FFFFFF" w:themeColor="background1"/>
        <w:sz w:val="19"/>
        <w:szCs w:val="19"/>
      </w:rPr>
      <w:t>827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A15D49">
      <w:rPr>
        <w:rFonts w:ascii="Rockwell Nova" w:hAnsi="Rockwell Nova"/>
        <w:color w:val="FFFFFF" w:themeColor="background1"/>
        <w:sz w:val="19"/>
        <w:szCs w:val="19"/>
      </w:rPr>
      <w:t>P</w:t>
    </w:r>
    <w:r w:rsidR="000A589F">
      <w:rPr>
        <w:rFonts w:ascii="Rockwell Nova" w:hAnsi="Rockwell Nova"/>
        <w:color w:val="FFFFFF" w:themeColor="background1"/>
        <w:sz w:val="19"/>
        <w:szCs w:val="19"/>
      </w:rPr>
      <w:t>D</w:t>
    </w:r>
    <w:r w:rsidR="00A15D49">
      <w:rPr>
        <w:rFonts w:ascii="Rockwell Nova" w:hAnsi="Rockwell Nova"/>
        <w:color w:val="FFFFFF" w:themeColor="background1"/>
        <w:sz w:val="19"/>
        <w:szCs w:val="19"/>
      </w:rPr>
      <w:t>2005-2S</w:t>
    </w:r>
  </w:p>
  <w:p w14:paraId="241E1AAD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9F"/>
    <w:rsid w:val="0000377E"/>
    <w:rsid w:val="00023731"/>
    <w:rsid w:val="0008561A"/>
    <w:rsid w:val="000A589F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7F3435"/>
    <w:rsid w:val="00832246"/>
    <w:rsid w:val="008B3F7F"/>
    <w:rsid w:val="00906A26"/>
    <w:rsid w:val="00940C67"/>
    <w:rsid w:val="00944495"/>
    <w:rsid w:val="00945537"/>
    <w:rsid w:val="009743D0"/>
    <w:rsid w:val="009E2A41"/>
    <w:rsid w:val="00A01B9F"/>
    <w:rsid w:val="00A15D49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97124"/>
  <w15:chartTrackingRefBased/>
  <w15:docId w15:val="{626CB437-8EA7-49CC-9805-015B77A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61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3</cp:revision>
  <dcterms:created xsi:type="dcterms:W3CDTF">2021-01-21T08:59:00Z</dcterms:created>
  <dcterms:modified xsi:type="dcterms:W3CDTF">2022-10-10T08:13:00Z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