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E1AE" w14:textId="77777777" w:rsidR="00FE24ED" w:rsidRDefault="00FE24ED" w:rsidP="00CB4F78">
      <w:pPr>
        <w:rPr>
          <w:sz w:val="22"/>
          <w:szCs w:val="22"/>
        </w:rPr>
      </w:pPr>
    </w:p>
    <w:p w14:paraId="4A50D059" w14:textId="4B179F0F" w:rsidR="00CB4F78" w:rsidRPr="004F6980" w:rsidRDefault="00FE24ED" w:rsidP="00CB4F78">
      <w:pPr>
        <w:rPr>
          <w:sz w:val="22"/>
          <w:szCs w:val="22"/>
        </w:rPr>
      </w:pPr>
      <w:r>
        <w:rPr>
          <w:sz w:val="22"/>
          <w:szCs w:val="22"/>
        </w:rPr>
        <w:t>Reg.nr:</w:t>
      </w:r>
    </w:p>
    <w:p w14:paraId="0F062F8D" w14:textId="0A36EF00" w:rsidR="00FE24ED" w:rsidRDefault="00FE24ED" w:rsidP="00CB4F78">
      <w:pPr>
        <w:rPr>
          <w:sz w:val="22"/>
          <w:szCs w:val="22"/>
        </w:rPr>
      </w:pPr>
    </w:p>
    <w:p w14:paraId="787B868C" w14:textId="77777777" w:rsidR="00FE24ED" w:rsidRPr="004F6980" w:rsidRDefault="00FE24ED" w:rsidP="00CB4F78">
      <w:pPr>
        <w:rPr>
          <w:sz w:val="22"/>
          <w:szCs w:val="22"/>
        </w:rPr>
      </w:pPr>
    </w:p>
    <w:p w14:paraId="77779A51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i/>
        </w:rPr>
        <w:t>EL-tjeneste</w:t>
      </w:r>
      <w:r w:rsidRPr="00FE24ED">
        <w:rPr>
          <w:rFonts w:cstheme="minorHAnsi"/>
        </w:rPr>
        <w:t xml:space="preserve"> anbefaler kunde å gjøre en egen vurdering av Nullpunktsikringen før avlevering.</w:t>
      </w:r>
    </w:p>
    <w:p w14:paraId="426806F1" w14:textId="1533BFDA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</w:rPr>
        <w:t xml:space="preserve">Det blir gjort en totalvurdering av </w:t>
      </w:r>
      <w:r w:rsidRPr="00FE24ED">
        <w:rPr>
          <w:rFonts w:cstheme="minorHAnsi"/>
          <w:i/>
        </w:rPr>
        <w:t>EL-tjeneste</w:t>
      </w:r>
      <w:r w:rsidRPr="00FE24ED">
        <w:rPr>
          <w:rFonts w:cstheme="minorHAnsi"/>
        </w:rPr>
        <w:t xml:space="preserve"> ved mottak, samt </w:t>
      </w:r>
      <w:r w:rsidR="00022C6C">
        <w:rPr>
          <w:rFonts w:cstheme="minorHAnsi"/>
        </w:rPr>
        <w:t>motstandsmåling av avlederelement</w:t>
      </w:r>
      <w:r w:rsidRPr="00FE24ED">
        <w:rPr>
          <w:rFonts w:cstheme="minorHAnsi"/>
        </w:rPr>
        <w:t>.</w:t>
      </w:r>
    </w:p>
    <w:p w14:paraId="2BDF2C96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</w:rPr>
        <w:t>De enhetene som blir vraket av oss, blir behandlet etter våre rutiner om avfallshåndtering.</w:t>
      </w:r>
    </w:p>
    <w:p w14:paraId="2BBE3296" w14:textId="77777777" w:rsidR="00FE24ED" w:rsidRPr="00FE24ED" w:rsidRDefault="00FE24ED" w:rsidP="00FE24ED">
      <w:pPr>
        <w:rPr>
          <w:rFonts w:cstheme="minorHAnsi"/>
        </w:rPr>
      </w:pPr>
    </w:p>
    <w:p w14:paraId="44C92A05" w14:textId="77777777" w:rsidR="00FE24ED" w:rsidRPr="00FE24ED" w:rsidRDefault="00FE24ED" w:rsidP="00FE24ED">
      <w:pPr>
        <w:rPr>
          <w:rFonts w:cstheme="minorHAnsi"/>
          <w:i/>
        </w:rPr>
      </w:pPr>
    </w:p>
    <w:p w14:paraId="745DD4C2" w14:textId="77777777" w:rsidR="00FE24ED" w:rsidRPr="00FE24ED" w:rsidRDefault="00FE24ED" w:rsidP="00FE24ED">
      <w:pPr>
        <w:rPr>
          <w:rFonts w:cstheme="minorHAnsi"/>
          <w:sz w:val="20"/>
          <w:szCs w:val="20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64"/>
        <w:gridCol w:w="4050"/>
        <w:gridCol w:w="1301"/>
      </w:tblGrid>
      <w:tr w:rsidR="00FE24ED" w:rsidRPr="00FE24ED" w14:paraId="7B98448C" w14:textId="77777777" w:rsidTr="00FB4329">
        <w:trPr>
          <w:trHeight w:val="567"/>
        </w:trPr>
        <w:tc>
          <w:tcPr>
            <w:tcW w:w="1384" w:type="dxa"/>
            <w:vAlign w:val="center"/>
          </w:tcPr>
          <w:p w14:paraId="4EB8199A" w14:textId="77777777" w:rsidR="00FE24ED" w:rsidRPr="00FE24ED" w:rsidRDefault="00FE24ED" w:rsidP="00B02CA1">
            <w:pPr>
              <w:jc w:val="center"/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Nr.</w:t>
            </w:r>
          </w:p>
        </w:tc>
        <w:tc>
          <w:tcPr>
            <w:tcW w:w="2864" w:type="dxa"/>
            <w:vAlign w:val="center"/>
          </w:tcPr>
          <w:p w14:paraId="07BAFDFE" w14:textId="77777777" w:rsidR="00FE24ED" w:rsidRPr="00FE24ED" w:rsidRDefault="00FE24ED" w:rsidP="00B02CA1">
            <w:pPr>
              <w:jc w:val="center"/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Tekst</w:t>
            </w:r>
          </w:p>
        </w:tc>
        <w:tc>
          <w:tcPr>
            <w:tcW w:w="4050" w:type="dxa"/>
            <w:vAlign w:val="center"/>
          </w:tcPr>
          <w:p w14:paraId="2BAEB2F8" w14:textId="77777777" w:rsidR="00FE24ED" w:rsidRPr="00FE24ED" w:rsidRDefault="00FE24ED" w:rsidP="00B02CA1">
            <w:pPr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Materiell for:</w:t>
            </w:r>
          </w:p>
        </w:tc>
        <w:tc>
          <w:tcPr>
            <w:tcW w:w="1301" w:type="dxa"/>
            <w:vAlign w:val="center"/>
          </w:tcPr>
          <w:p w14:paraId="6814A8B0" w14:textId="77777777" w:rsidR="00FE24ED" w:rsidRPr="00FE24ED" w:rsidRDefault="00FE24ED" w:rsidP="00B02CA1">
            <w:pPr>
              <w:jc w:val="center"/>
              <w:rPr>
                <w:rFonts w:cstheme="minorHAnsi"/>
                <w:b/>
              </w:rPr>
            </w:pPr>
            <w:r w:rsidRPr="00FE24ED">
              <w:rPr>
                <w:rFonts w:cstheme="minorHAnsi"/>
                <w:b/>
              </w:rPr>
              <w:t>Pris</w:t>
            </w:r>
          </w:p>
        </w:tc>
      </w:tr>
      <w:tr w:rsidR="00FE24ED" w:rsidRPr="00FE24ED" w14:paraId="4FF4F9FA" w14:textId="77777777" w:rsidTr="00FB4329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1B8A9C2F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9020045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2F966B27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Service NPS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389973DC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71FE9DB4" w14:textId="034139F4" w:rsidR="00FE24ED" w:rsidRPr="00FE24ED" w:rsidRDefault="00A66784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  <w:r w:rsidR="00F20B0E">
              <w:rPr>
                <w:rFonts w:cstheme="minorHAnsi"/>
                <w:sz w:val="22"/>
                <w:szCs w:val="22"/>
              </w:rPr>
              <w:t>12</w:t>
            </w:r>
            <w:r w:rsidR="00FE24ED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FE24ED" w:rsidRPr="00FE24ED" w14:paraId="2676ED7C" w14:textId="77777777" w:rsidTr="00FB4329">
        <w:trPr>
          <w:trHeight w:val="1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C1C4" w14:textId="77777777" w:rsidR="00FE24ED" w:rsidRPr="00FE24ED" w:rsidRDefault="00FE24ED" w:rsidP="00B02C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43CCA" w14:textId="77777777" w:rsidR="00FE24ED" w:rsidRPr="00FE24ED" w:rsidRDefault="00FE24ED" w:rsidP="00B02C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D0141" w14:textId="77777777" w:rsidR="00FE24ED" w:rsidRPr="00FE24ED" w:rsidRDefault="00FE24ED" w:rsidP="00B02CA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5D55B" w14:textId="77777777" w:rsidR="00FE24ED" w:rsidRPr="00FE24ED" w:rsidRDefault="00FE24ED" w:rsidP="00B02CA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FE24ED" w:rsidRPr="00FE24ED" w14:paraId="4FC6A779" w14:textId="77777777" w:rsidTr="00FB4329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7754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9020020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B9DB7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Signalbryter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E6B44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Ettermontering av signalkontakt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5FE38" w14:textId="4F5383B5" w:rsidR="00FE24ED" w:rsidRPr="00FE24ED" w:rsidRDefault="00A66784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  <w:r w:rsidR="00F20B0E">
              <w:rPr>
                <w:rFonts w:cstheme="minorHAnsi"/>
                <w:sz w:val="22"/>
                <w:szCs w:val="22"/>
              </w:rPr>
              <w:t>61</w:t>
            </w:r>
            <w:r w:rsidR="00FE24ED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FE24ED" w:rsidRPr="00FE24ED" w14:paraId="09928010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3B3FD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01-A2131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C9B04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Skjema</w:t>
            </w:r>
          </w:p>
        </w:tc>
        <w:tc>
          <w:tcPr>
            <w:tcW w:w="405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03EBCE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A0158" w14:textId="77777777" w:rsidR="00FE24ED" w:rsidRPr="00FE24ED" w:rsidRDefault="00FE24ED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2,-</w:t>
            </w:r>
          </w:p>
        </w:tc>
      </w:tr>
      <w:tr w:rsidR="00FE24ED" w:rsidRPr="00FE24ED" w14:paraId="7BB53A1C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7994A" w14:textId="77777777" w:rsidR="00FE24ED" w:rsidRPr="00FE24ED" w:rsidRDefault="00FE24ED" w:rsidP="00B02CA1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2864769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07D8E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Lokk m/skyver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D89FA" w14:textId="77777777" w:rsidR="00FE24ED" w:rsidRPr="00FE24ED" w:rsidRDefault="00FE24ED" w:rsidP="00B02CA1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Utskifting av lokk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30A0C" w14:textId="2DC42BAE" w:rsidR="00FE24ED" w:rsidRPr="00FE24ED" w:rsidRDefault="00A66784" w:rsidP="00B02CA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  <w:r w:rsidR="00F20B0E">
              <w:rPr>
                <w:rFonts w:cstheme="minorHAnsi"/>
                <w:sz w:val="22"/>
                <w:szCs w:val="22"/>
              </w:rPr>
              <w:t>85</w:t>
            </w:r>
            <w:r w:rsidR="00FE24ED"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2290A5D8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A20BD" w14:textId="3AA77F5F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01-C018.01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6CAED" w14:textId="46CE32C2" w:rsidR="00DB3420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Boks NPS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3BEE3" w14:textId="6F7E0EBF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>Utskifting av kapsling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EEDAC" w14:textId="5208A029" w:rsidR="00DB3420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217</w:t>
            </w:r>
            <w:r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54A5281B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33682" w14:textId="77777777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2864753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F20A0" w14:textId="52EB8BCB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Pr="00FE24ED">
              <w:rPr>
                <w:rFonts w:cstheme="minorHAnsi"/>
                <w:sz w:val="22"/>
                <w:szCs w:val="22"/>
              </w:rPr>
              <w:t>vlederelement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3564B" w14:textId="5FED8FE0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FE24ED">
              <w:rPr>
                <w:rFonts w:cstheme="minorHAnsi"/>
                <w:sz w:val="22"/>
                <w:szCs w:val="22"/>
              </w:rPr>
              <w:t xml:space="preserve">Utskifting av </w:t>
            </w:r>
            <w:r>
              <w:rPr>
                <w:rFonts w:cstheme="minorHAnsi"/>
                <w:sz w:val="22"/>
                <w:szCs w:val="22"/>
              </w:rPr>
              <w:t xml:space="preserve">komplett </w:t>
            </w:r>
            <w:r w:rsidRPr="00FE24ED">
              <w:rPr>
                <w:rFonts w:cstheme="minorHAnsi"/>
                <w:sz w:val="22"/>
                <w:szCs w:val="22"/>
              </w:rPr>
              <w:t>avleder</w:t>
            </w:r>
            <w:r>
              <w:rPr>
                <w:rFonts w:cstheme="minorHAnsi"/>
                <w:sz w:val="22"/>
                <w:szCs w:val="22"/>
              </w:rPr>
              <w:t>element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24F9D" w14:textId="2D215BB8" w:rsidR="00DB3420" w:rsidRPr="00FE24ED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1.052</w:t>
            </w:r>
            <w:r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1D8027E3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0E5BA" w14:textId="748EA255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 w:rsidRPr="00FE24ED">
              <w:rPr>
                <w:rFonts w:cstheme="minorHAnsi"/>
                <w:sz w:val="20"/>
                <w:szCs w:val="20"/>
              </w:rPr>
              <w:t>01-</w:t>
            </w:r>
            <w:r>
              <w:rPr>
                <w:rFonts w:cstheme="minorHAnsi"/>
                <w:sz w:val="20"/>
                <w:szCs w:val="20"/>
              </w:rPr>
              <w:t>A4176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102D" w14:textId="3412A6DA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Isolasjonsskive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B4EB5" w14:textId="3BB7679D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Utskifting isolasjonsskive i avlederelement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77715" w14:textId="66B29E90" w:rsidR="00DB3420" w:rsidRPr="00FE24ED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</w:t>
            </w:r>
            <w:r w:rsidRPr="00FE24ED">
              <w:rPr>
                <w:rFonts w:cstheme="minorHAnsi"/>
                <w:sz w:val="22"/>
                <w:szCs w:val="22"/>
              </w:rPr>
              <w:t>,-</w:t>
            </w:r>
          </w:p>
        </w:tc>
      </w:tr>
      <w:tr w:rsidR="00DB3420" w:rsidRPr="00FE24ED" w14:paraId="35246E64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9D503" w14:textId="62A41E82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01-A200.01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DA6F7" w14:textId="3B04F21C" w:rsidR="00DB3420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Silisium-karbid avlederblokk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B0129" w14:textId="13C253E7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Utskifting silisium-karbid elementer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85AEA" w14:textId="59A026BA" w:rsidR="00DB3420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203,-</w:t>
            </w:r>
          </w:p>
        </w:tc>
      </w:tr>
      <w:tr w:rsidR="00DB3420" w:rsidRPr="00FE24ED" w14:paraId="7077D92E" w14:textId="77777777" w:rsidTr="00FB4329">
        <w:trPr>
          <w:trHeight w:val="567"/>
        </w:trPr>
        <w:tc>
          <w:tcPr>
            <w:tcW w:w="13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5D3" w14:textId="2E05064F" w:rsidR="00DB3420" w:rsidRPr="00FE24ED" w:rsidRDefault="00DB3420" w:rsidP="00DB34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2864752</w:t>
            </w:r>
          </w:p>
        </w:tc>
        <w:tc>
          <w:tcPr>
            <w:tcW w:w="28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70E" w14:textId="5E79C9A1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 w:rsidRPr="000E7C64">
              <w:rPr>
                <w:rFonts w:cstheme="minorHAnsi"/>
                <w:sz w:val="22"/>
                <w:szCs w:val="22"/>
              </w:rPr>
              <w:t>Smeltesikring SM240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842" w14:textId="69423D72" w:rsidR="00DB3420" w:rsidRPr="00FE24ED" w:rsidRDefault="00DB3420" w:rsidP="00DB342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Tilleggsutstyr</w:t>
            </w:r>
          </w:p>
        </w:tc>
        <w:tc>
          <w:tcPr>
            <w:tcW w:w="1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95B3" w14:textId="4FEA1CC4" w:rsidR="00DB3420" w:rsidRPr="00FE24ED" w:rsidRDefault="00DB3420" w:rsidP="00DB342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55,-</w:t>
            </w:r>
          </w:p>
        </w:tc>
      </w:tr>
    </w:tbl>
    <w:p w14:paraId="5886FF56" w14:textId="77777777" w:rsidR="00FE24ED" w:rsidRPr="00FE24ED" w:rsidRDefault="00FE24ED" w:rsidP="00FE24ED">
      <w:pPr>
        <w:rPr>
          <w:rFonts w:cstheme="minorHAnsi"/>
        </w:rPr>
      </w:pPr>
    </w:p>
    <w:p w14:paraId="4DFE7835" w14:textId="77777777" w:rsidR="00FE24ED" w:rsidRPr="00FE24ED" w:rsidRDefault="00FE24ED" w:rsidP="00FE24ED">
      <w:pPr>
        <w:rPr>
          <w:rFonts w:cstheme="minorHAnsi"/>
        </w:rPr>
      </w:pPr>
    </w:p>
    <w:p w14:paraId="36566DA9" w14:textId="77777777" w:rsidR="00FE24ED" w:rsidRPr="00FE24ED" w:rsidRDefault="00FE24ED" w:rsidP="00FE24ED">
      <w:pPr>
        <w:rPr>
          <w:rFonts w:cstheme="minorHAnsi"/>
        </w:rPr>
      </w:pPr>
    </w:p>
    <w:p w14:paraId="2CB9AF28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Firma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6A81654C" w14:textId="77777777" w:rsidR="00FE24ED" w:rsidRPr="00FE24ED" w:rsidRDefault="00FE24ED" w:rsidP="00FE24ED">
      <w:pPr>
        <w:rPr>
          <w:rFonts w:cstheme="minorHAnsi"/>
        </w:rPr>
      </w:pPr>
    </w:p>
    <w:p w14:paraId="011817AA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Vareadresse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14507C53" w14:textId="77777777" w:rsidR="00FE24ED" w:rsidRPr="00FE24ED" w:rsidRDefault="00FE24ED" w:rsidP="00FE24ED">
      <w:pPr>
        <w:rPr>
          <w:rFonts w:cstheme="minorHAnsi"/>
        </w:rPr>
      </w:pPr>
    </w:p>
    <w:p w14:paraId="6EBE2C08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Kontaktperson/Telefonnummer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10AC16DF" w14:textId="77777777" w:rsidR="00FE24ED" w:rsidRPr="00FE24ED" w:rsidRDefault="00FE24ED" w:rsidP="00FE24ED">
      <w:pPr>
        <w:rPr>
          <w:rFonts w:cstheme="minorHAnsi"/>
        </w:rPr>
      </w:pPr>
    </w:p>
    <w:p w14:paraId="34F630B8" w14:textId="77777777" w:rsidR="00FE24ED" w:rsidRPr="00FE24ED" w:rsidRDefault="00FE24ED" w:rsidP="00FE24ED">
      <w:pPr>
        <w:rPr>
          <w:rFonts w:cstheme="minorHAnsi"/>
        </w:rPr>
      </w:pPr>
      <w:r w:rsidRPr="00FE24ED">
        <w:rPr>
          <w:rFonts w:cstheme="minorHAnsi"/>
          <w:b/>
          <w:i/>
        </w:rPr>
        <w:t>Antall innsendte Nullpunktsikringer</w:t>
      </w:r>
      <w:r w:rsidRPr="00FE24ED">
        <w:rPr>
          <w:rFonts w:cstheme="minorHAnsi"/>
        </w:rPr>
        <w:t>:</w:t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  <w:r w:rsidRPr="00FE24ED">
        <w:rPr>
          <w:rFonts w:cstheme="minorHAnsi"/>
          <w:u w:val="dotted"/>
        </w:rPr>
        <w:tab/>
      </w:r>
    </w:p>
    <w:p w14:paraId="63B7D62A" w14:textId="77777777" w:rsidR="00FE24ED" w:rsidRPr="00FE24ED" w:rsidRDefault="00FE24ED" w:rsidP="00FE24ED">
      <w:pPr>
        <w:rPr>
          <w:rFonts w:cstheme="minorHAnsi"/>
        </w:rPr>
      </w:pPr>
    </w:p>
    <w:p w14:paraId="1E9FE280" w14:textId="77777777" w:rsidR="00FE24ED" w:rsidRPr="00FE24ED" w:rsidRDefault="00FE24ED" w:rsidP="00FE24ED">
      <w:pPr>
        <w:rPr>
          <w:rFonts w:cstheme="minorHAnsi"/>
        </w:rPr>
      </w:pPr>
    </w:p>
    <w:p w14:paraId="76C108C9" w14:textId="77777777" w:rsidR="00FE24ED" w:rsidRPr="00FE24ED" w:rsidRDefault="00FE24ED" w:rsidP="00FE24ED">
      <w:pPr>
        <w:rPr>
          <w:rFonts w:cstheme="minorHAnsi"/>
        </w:rPr>
      </w:pPr>
    </w:p>
    <w:p w14:paraId="2FD918C2" w14:textId="39A77B59" w:rsidR="00CB4F78" w:rsidRPr="00FE24ED" w:rsidRDefault="00FE24ED" w:rsidP="00FE24ED">
      <w:pPr>
        <w:rPr>
          <w:rFonts w:cstheme="minorHAnsi"/>
        </w:rPr>
      </w:pPr>
      <w:r w:rsidRPr="00FE24ED">
        <w:rPr>
          <w:rFonts w:cstheme="minorHAnsi"/>
        </w:rPr>
        <w:t>Frakt belastes oppdragsgiver.</w:t>
      </w:r>
    </w:p>
    <w:sectPr w:rsidR="00CB4F78" w:rsidRPr="00FE24ED" w:rsidSect="009743D0">
      <w:headerReference w:type="default" r:id="rId9"/>
      <w:footerReference w:type="default" r:id="rId10"/>
      <w:pgSz w:w="11900" w:h="16840" w:code="9"/>
      <w:pgMar w:top="1701" w:right="1083" w:bottom="1701" w:left="1083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0F5A" w14:textId="77777777" w:rsidR="00FE24ED" w:rsidRDefault="00FE24ED" w:rsidP="0000377E">
      <w:r>
        <w:separator/>
      </w:r>
    </w:p>
  </w:endnote>
  <w:endnote w:type="continuationSeparator" w:id="0">
    <w:p w14:paraId="228D904B" w14:textId="77777777" w:rsidR="00FE24ED" w:rsidRDefault="00FE24ED" w:rsidP="0000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EA37" w14:textId="218568BD" w:rsidR="00857470" w:rsidRPr="00A0763B" w:rsidRDefault="00857470" w:rsidP="00857470">
    <w:pPr>
      <w:pStyle w:val="Bunntekst"/>
      <w:tabs>
        <w:tab w:val="clear" w:pos="4513"/>
        <w:tab w:val="clear" w:pos="9026"/>
        <w:tab w:val="right" w:pos="170"/>
        <w:tab w:val="left" w:pos="2381"/>
        <w:tab w:val="left" w:pos="5840"/>
        <w:tab w:val="left" w:pos="7938"/>
        <w:tab w:val="right" w:pos="9639"/>
      </w:tabs>
      <w:ind w:left="170" w:right="-329" w:firstLine="550"/>
      <w:jc w:val="right"/>
      <w:rPr>
        <w:sz w:val="16"/>
        <w:szCs w:val="16"/>
      </w:rPr>
    </w:pPr>
    <w:r w:rsidRPr="00A0763B"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8CC4AA" wp14:editId="1F618953">
              <wp:simplePos x="0" y="0"/>
              <wp:positionH relativeFrom="margin">
                <wp:posOffset>9525</wp:posOffset>
              </wp:positionH>
              <wp:positionV relativeFrom="paragraph">
                <wp:posOffset>176212</wp:posOffset>
              </wp:positionV>
              <wp:extent cx="6368400" cy="0"/>
              <wp:effectExtent l="0" t="19050" r="52070" b="381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84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C102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F0D880" id="Straight Connector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3.85pt" to="502.2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" strokecolor="#c10230" strokeweight="4pt">
              <v:stroke joinstyle="miter"/>
              <w10:wrap anchorx="margin"/>
            </v:line>
          </w:pict>
        </mc:Fallback>
      </mc:AlternateContent>
    </w:r>
    <w:r w:rsidRPr="00A0763B">
      <w:rPr>
        <w:sz w:val="16"/>
        <w:szCs w:val="16"/>
      </w:rPr>
      <w:t xml:space="preserve">Side </w:t>
    </w:r>
    <w:r w:rsidRPr="00A0763B">
      <w:rPr>
        <w:sz w:val="16"/>
        <w:szCs w:val="16"/>
      </w:rPr>
      <w:fldChar w:fldCharType="begin"/>
    </w:r>
    <w:r w:rsidRPr="00A0763B">
      <w:rPr>
        <w:sz w:val="16"/>
        <w:szCs w:val="16"/>
      </w:rPr>
      <w:instrText xml:space="preserve"> PAGE   \* MERGEFORMAT </w:instrText>
    </w:r>
    <w:r w:rsidRPr="00A0763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0763B">
      <w:rPr>
        <w:sz w:val="16"/>
        <w:szCs w:val="16"/>
      </w:rPr>
      <w:fldChar w:fldCharType="end"/>
    </w:r>
    <w:r w:rsidRPr="00A0763B">
      <w:rPr>
        <w:sz w:val="16"/>
        <w:szCs w:val="16"/>
      </w:rPr>
      <w:t xml:space="preserve"> av </w:t>
    </w:r>
    <w:r w:rsidRPr="00A0763B">
      <w:rPr>
        <w:sz w:val="16"/>
        <w:szCs w:val="16"/>
      </w:rPr>
      <w:fldChar w:fldCharType="begin"/>
    </w:r>
    <w:r w:rsidRPr="00A0763B">
      <w:rPr>
        <w:sz w:val="16"/>
        <w:szCs w:val="16"/>
      </w:rPr>
      <w:instrText xml:space="preserve"> SECTIONPAGES   \* MERGEFORMAT </w:instrText>
    </w:r>
    <w:r w:rsidRPr="00A0763B">
      <w:rPr>
        <w:sz w:val="16"/>
        <w:szCs w:val="16"/>
      </w:rPr>
      <w:fldChar w:fldCharType="separate"/>
    </w:r>
    <w:r w:rsidR="00DB3420">
      <w:rPr>
        <w:noProof/>
        <w:sz w:val="16"/>
        <w:szCs w:val="16"/>
      </w:rPr>
      <w:t>1</w:t>
    </w:r>
    <w:r w:rsidRPr="00A0763B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br/>
    </w:r>
    <w:r w:rsidRPr="00A0763B">
      <w:rPr>
        <w:sz w:val="16"/>
        <w:szCs w:val="16"/>
      </w:rPr>
      <w:br/>
    </w:r>
  </w:p>
  <w:p w14:paraId="39DBF029" w14:textId="77777777" w:rsidR="002066E6" w:rsidRPr="00857470" w:rsidRDefault="00857470" w:rsidP="00857470">
    <w:pPr>
      <w:pStyle w:val="Bunntekst"/>
      <w:tabs>
        <w:tab w:val="clear" w:pos="4513"/>
        <w:tab w:val="clear" w:pos="9026"/>
        <w:tab w:val="right" w:pos="170"/>
        <w:tab w:val="left" w:pos="2381"/>
        <w:tab w:val="left" w:pos="5840"/>
        <w:tab w:val="left" w:pos="7938"/>
      </w:tabs>
      <w:ind w:left="170" w:right="62"/>
      <w:rPr>
        <w:sz w:val="16"/>
        <w:szCs w:val="16"/>
      </w:rPr>
    </w:pPr>
    <w:r w:rsidRPr="005D5F3D">
      <w:rPr>
        <w:b/>
        <w:bCs/>
        <w:sz w:val="16"/>
        <w:szCs w:val="16"/>
      </w:rPr>
      <w:t>Salg og utvikling, Trondheim</w:t>
    </w:r>
    <w:r>
      <w:rPr>
        <w:sz w:val="16"/>
        <w:szCs w:val="16"/>
      </w:rPr>
      <w:tab/>
      <w:t>Østre Rosten 84G</w:t>
    </w:r>
    <w:r>
      <w:rPr>
        <w:sz w:val="16"/>
        <w:szCs w:val="16"/>
      </w:rPr>
      <w:tab/>
    </w:r>
    <w:r w:rsidRPr="005D5F3D">
      <w:rPr>
        <w:b/>
        <w:bCs/>
        <w:sz w:val="16"/>
        <w:szCs w:val="16"/>
      </w:rPr>
      <w:t>Fabrikk og lager, Steinkjer</w:t>
    </w:r>
    <w:r>
      <w:rPr>
        <w:sz w:val="16"/>
        <w:szCs w:val="16"/>
      </w:rPr>
      <w:tab/>
      <w:t>Jæktsmedgata 4</w:t>
    </w:r>
    <w:r>
      <w:rPr>
        <w:sz w:val="16"/>
        <w:szCs w:val="16"/>
      </w:rPr>
      <w:br/>
    </w:r>
    <w:r>
      <w:rPr>
        <w:sz w:val="16"/>
        <w:szCs w:val="16"/>
      </w:rPr>
      <w:tab/>
      <w:t>7075 Tiller</w:t>
    </w:r>
    <w:r>
      <w:rPr>
        <w:sz w:val="16"/>
        <w:szCs w:val="16"/>
      </w:rPr>
      <w:tab/>
    </w:r>
    <w:r>
      <w:rPr>
        <w:sz w:val="16"/>
        <w:szCs w:val="16"/>
      </w:rPr>
      <w:tab/>
      <w:t>7725 Steinkjer</w:t>
    </w:r>
    <w:r>
      <w:rPr>
        <w:sz w:val="16"/>
        <w:szCs w:val="16"/>
      </w:rPr>
      <w:br/>
    </w:r>
    <w:r>
      <w:rPr>
        <w:sz w:val="16"/>
        <w:szCs w:val="16"/>
      </w:rPr>
      <w:tab/>
      <w:t>Telefon: 976 74 000</w:t>
    </w:r>
    <w:r>
      <w:rPr>
        <w:sz w:val="16"/>
        <w:szCs w:val="16"/>
      </w:rPr>
      <w:tab/>
    </w:r>
    <w:r>
      <w:rPr>
        <w:sz w:val="16"/>
        <w:szCs w:val="16"/>
      </w:rPr>
      <w:tab/>
      <w:t>Telefon: 976 74 000</w:t>
    </w:r>
    <w:r>
      <w:rPr>
        <w:sz w:val="16"/>
        <w:szCs w:val="16"/>
      </w:rPr>
      <w:br/>
    </w:r>
    <w:hyperlink r:id="rId1" w:history="1">
      <w:r w:rsidRPr="006866D9">
        <w:rPr>
          <w:rStyle w:val="Hyperkobling"/>
          <w:b/>
          <w:bCs/>
          <w:color w:val="C00000"/>
          <w:sz w:val="16"/>
          <w:szCs w:val="16"/>
          <w:u w:val="none"/>
        </w:rPr>
        <w:t>www.el-tjeneste.no</w:t>
      </w:r>
    </w:hyperlink>
    <w:r w:rsidRPr="005D5F3D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Mail: </w:t>
    </w:r>
    <w:hyperlink r:id="rId2" w:history="1">
      <w:r w:rsidRPr="006866D9">
        <w:rPr>
          <w:rStyle w:val="Hyperkobling"/>
          <w:color w:val="000000" w:themeColor="text1"/>
          <w:sz w:val="16"/>
          <w:szCs w:val="16"/>
          <w:u w:val="none"/>
        </w:rPr>
        <w:t>info@el-tjeneste.no</w:t>
      </w:r>
    </w:hyperlink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  <w:t xml:space="preserve">Mail: </w:t>
    </w:r>
    <w:hyperlink r:id="rId3" w:history="1">
      <w:r w:rsidRPr="006866D9">
        <w:rPr>
          <w:rStyle w:val="Hyperkobling"/>
          <w:color w:val="000000" w:themeColor="text1"/>
          <w:sz w:val="16"/>
          <w:szCs w:val="16"/>
          <w:u w:val="none"/>
        </w:rPr>
        <w:t>info@el-tjeneste.no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92C9" w14:textId="77777777" w:rsidR="00FE24ED" w:rsidRDefault="00FE24ED" w:rsidP="0000377E">
      <w:r>
        <w:separator/>
      </w:r>
    </w:p>
  </w:footnote>
  <w:footnote w:type="continuationSeparator" w:id="0">
    <w:p w14:paraId="0846930F" w14:textId="77777777" w:rsidR="00FE24ED" w:rsidRDefault="00FE24ED" w:rsidP="0000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1379" w14:textId="5D2B70C3" w:rsidR="002066E6" w:rsidRPr="00EE65F8" w:rsidRDefault="00CB4F78" w:rsidP="002066E6">
    <w:pPr>
      <w:ind w:firstLine="284"/>
      <w:rPr>
        <w:rFonts w:ascii="Rockwell Nova" w:hAnsi="Rockwell Nova"/>
        <w:b/>
        <w:bCs/>
        <w:color w:val="FFFFFF" w:themeColor="background1"/>
        <w:sz w:val="28"/>
        <w:szCs w:val="28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65701442" wp14:editId="17C61C6B">
          <wp:simplePos x="0" y="0"/>
          <wp:positionH relativeFrom="column">
            <wp:posOffset>5155565</wp:posOffset>
          </wp:positionH>
          <wp:positionV relativeFrom="paragraph">
            <wp:posOffset>-7620</wp:posOffset>
          </wp:positionV>
          <wp:extent cx="1022400" cy="349200"/>
          <wp:effectExtent l="0" t="0" r="0" b="0"/>
          <wp:wrapNone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3D7"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63CF2B0" wp14:editId="0B371E29">
              <wp:simplePos x="0" y="0"/>
              <wp:positionH relativeFrom="column">
                <wp:posOffset>5715</wp:posOffset>
              </wp:positionH>
              <wp:positionV relativeFrom="paragraph">
                <wp:posOffset>-78740</wp:posOffset>
              </wp:positionV>
              <wp:extent cx="6368400" cy="64800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8400" cy="648000"/>
                      </a:xfrm>
                      <a:prstGeom prst="rect">
                        <a:avLst/>
                      </a:prstGeom>
                      <a:solidFill>
                        <a:srgbClr val="C102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85711" id="Rectangle 24" o:spid="_x0000_s1026" style="position:absolute;margin-left:.45pt;margin-top:-6.2pt;width:501.45pt;height:5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" fillcolor="#c10230" stroked="f" strokeweight="1pt"/>
          </w:pict>
        </mc:Fallback>
      </mc:AlternateContent>
    </w:r>
    <w:r w:rsidR="00FE24ED">
      <w:rPr>
        <w:rFonts w:ascii="Rockwell Nova" w:hAnsi="Rockwell Nova"/>
        <w:b/>
        <w:bCs/>
        <w:color w:val="FFFFFF" w:themeColor="background1"/>
        <w:sz w:val="28"/>
        <w:szCs w:val="28"/>
      </w:rPr>
      <w:t>SERVICESKJEMA FOR NULLPUNKTSIKRINGER</w:t>
    </w:r>
  </w:p>
  <w:p w14:paraId="6C6CD156" w14:textId="0A529B50" w:rsidR="00DC3CD0" w:rsidRDefault="00FE24ED" w:rsidP="00DC3CD0">
    <w:pPr>
      <w:pStyle w:val="Topptekst"/>
      <w:ind w:left="284"/>
      <w:rPr>
        <w:rFonts w:ascii="Rockwell Nova" w:hAnsi="Rockwell Nova"/>
        <w:color w:val="FFFFFF" w:themeColor="background1"/>
        <w:sz w:val="19"/>
        <w:szCs w:val="19"/>
      </w:rPr>
    </w:pPr>
    <w:r>
      <w:rPr>
        <w:rFonts w:ascii="Rockwell Nova" w:hAnsi="Rockwell Nova"/>
        <w:color w:val="FFFFFF" w:themeColor="background1"/>
        <w:sz w:val="19"/>
        <w:szCs w:val="19"/>
      </w:rPr>
      <w:t xml:space="preserve">Utgave </w:t>
    </w:r>
    <w:r w:rsidR="00FB17E3">
      <w:rPr>
        <w:rFonts w:ascii="Rockwell Nova" w:hAnsi="Rockwell Nova"/>
        <w:color w:val="FFFFFF" w:themeColor="background1"/>
        <w:sz w:val="19"/>
        <w:szCs w:val="19"/>
      </w:rPr>
      <w:t>202</w:t>
    </w:r>
    <w:r w:rsidR="00F20B0E">
      <w:rPr>
        <w:rFonts w:ascii="Rockwell Nova" w:hAnsi="Rockwell Nova"/>
        <w:color w:val="FFFFFF" w:themeColor="background1"/>
        <w:sz w:val="19"/>
        <w:szCs w:val="19"/>
      </w:rPr>
      <w:t>5</w:t>
    </w:r>
    <w:r w:rsidR="00FB17E3">
      <w:rPr>
        <w:rFonts w:ascii="Rockwell Nova" w:hAnsi="Rockwell Nova"/>
        <w:color w:val="FFFFFF" w:themeColor="background1"/>
        <w:sz w:val="19"/>
        <w:szCs w:val="19"/>
      </w:rPr>
      <w:t>-</w:t>
    </w:r>
    <w:r w:rsidR="00022C6C">
      <w:rPr>
        <w:rFonts w:ascii="Rockwell Nova" w:hAnsi="Rockwell Nova"/>
        <w:color w:val="FFFFFF" w:themeColor="background1"/>
        <w:sz w:val="19"/>
        <w:szCs w:val="19"/>
      </w:rPr>
      <w:t>2</w:t>
    </w:r>
  </w:p>
  <w:p w14:paraId="25A7BBEB" w14:textId="77777777" w:rsidR="00DC3CD0" w:rsidRPr="00DC3CD0" w:rsidRDefault="00CB4F78" w:rsidP="00AC3D32">
    <w:pPr>
      <w:pStyle w:val="Topptekst"/>
      <w:tabs>
        <w:tab w:val="clear" w:pos="4513"/>
        <w:tab w:val="clear" w:pos="9026"/>
        <w:tab w:val="center" w:pos="4820"/>
        <w:tab w:val="right" w:pos="9734"/>
      </w:tabs>
      <w:ind w:left="284"/>
      <w:rPr>
        <w:rFonts w:cstheme="minorHAnsi"/>
        <w:i/>
        <w:iCs/>
        <w:color w:val="FFFFFF" w:themeColor="background1"/>
        <w:sz w:val="16"/>
        <w:szCs w:val="16"/>
      </w:rPr>
    </w:pPr>
    <w:r>
      <w:rPr>
        <w:rFonts w:cstheme="minorHAnsi"/>
        <w:i/>
        <w:iCs/>
        <w:color w:val="FFFFFF" w:themeColor="background1"/>
        <w:sz w:val="16"/>
        <w:szCs w:val="16"/>
      </w:rPr>
      <w:tab/>
    </w:r>
    <w:r>
      <w:rPr>
        <w:rFonts w:cstheme="minorHAnsi"/>
        <w:i/>
        <w:iCs/>
        <w:color w:val="FFFFFF" w:themeColor="background1"/>
        <w:sz w:val="16"/>
        <w:szCs w:val="16"/>
      </w:rPr>
      <w:tab/>
    </w:r>
    <w:r w:rsidR="00AC3D32">
      <w:rPr>
        <w:rFonts w:cstheme="minorHAnsi"/>
        <w:i/>
        <w:iCs/>
        <w:color w:val="FFFFFF" w:themeColor="background1"/>
        <w:sz w:val="16"/>
        <w:szCs w:val="16"/>
      </w:rPr>
      <w:t>Norsk kvalitet og innovasjon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ED"/>
    <w:rsid w:val="0000377E"/>
    <w:rsid w:val="00022C6C"/>
    <w:rsid w:val="00023731"/>
    <w:rsid w:val="000B3C75"/>
    <w:rsid w:val="000E7C64"/>
    <w:rsid w:val="000F689B"/>
    <w:rsid w:val="00164CB9"/>
    <w:rsid w:val="001826FD"/>
    <w:rsid w:val="001B26FB"/>
    <w:rsid w:val="001D7762"/>
    <w:rsid w:val="001E5EB7"/>
    <w:rsid w:val="002066E6"/>
    <w:rsid w:val="002071D5"/>
    <w:rsid w:val="00225457"/>
    <w:rsid w:val="00271EBB"/>
    <w:rsid w:val="002950CF"/>
    <w:rsid w:val="002A0AF7"/>
    <w:rsid w:val="0030028E"/>
    <w:rsid w:val="004067F8"/>
    <w:rsid w:val="00460C62"/>
    <w:rsid w:val="0049135F"/>
    <w:rsid w:val="004D69D5"/>
    <w:rsid w:val="004D73D7"/>
    <w:rsid w:val="004F6980"/>
    <w:rsid w:val="00582AD7"/>
    <w:rsid w:val="005A6C3D"/>
    <w:rsid w:val="00606D95"/>
    <w:rsid w:val="006466F0"/>
    <w:rsid w:val="006A444C"/>
    <w:rsid w:val="00723797"/>
    <w:rsid w:val="00780B8B"/>
    <w:rsid w:val="007A61C0"/>
    <w:rsid w:val="007B0E81"/>
    <w:rsid w:val="007C329C"/>
    <w:rsid w:val="007D366D"/>
    <w:rsid w:val="007E188E"/>
    <w:rsid w:val="00832246"/>
    <w:rsid w:val="00857470"/>
    <w:rsid w:val="008B3F7F"/>
    <w:rsid w:val="00906A26"/>
    <w:rsid w:val="00940C67"/>
    <w:rsid w:val="00944495"/>
    <w:rsid w:val="00945537"/>
    <w:rsid w:val="009743D0"/>
    <w:rsid w:val="009A0667"/>
    <w:rsid w:val="009E2A41"/>
    <w:rsid w:val="00A66784"/>
    <w:rsid w:val="00AB496E"/>
    <w:rsid w:val="00AC3D32"/>
    <w:rsid w:val="00AC7E8C"/>
    <w:rsid w:val="00B57BFD"/>
    <w:rsid w:val="00B70DDE"/>
    <w:rsid w:val="00B9520F"/>
    <w:rsid w:val="00BF0639"/>
    <w:rsid w:val="00BF528A"/>
    <w:rsid w:val="00CB3802"/>
    <w:rsid w:val="00CB4251"/>
    <w:rsid w:val="00CB4F78"/>
    <w:rsid w:val="00D72283"/>
    <w:rsid w:val="00D909B1"/>
    <w:rsid w:val="00DB3420"/>
    <w:rsid w:val="00DC3CD0"/>
    <w:rsid w:val="00DF35C9"/>
    <w:rsid w:val="00E503DC"/>
    <w:rsid w:val="00E57C9F"/>
    <w:rsid w:val="00E6391C"/>
    <w:rsid w:val="00E94934"/>
    <w:rsid w:val="00EB3488"/>
    <w:rsid w:val="00ED4011"/>
    <w:rsid w:val="00EE65F8"/>
    <w:rsid w:val="00F20B0E"/>
    <w:rsid w:val="00F54D48"/>
    <w:rsid w:val="00F73FD0"/>
    <w:rsid w:val="00FB17E3"/>
    <w:rsid w:val="00FB4329"/>
    <w:rsid w:val="00FE24ED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FE7C7E"/>
  <w15:chartTrackingRefBased/>
  <w15:docId w15:val="{722C2857-73DB-4CD7-A546-87251DA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E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0377E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77E"/>
  </w:style>
  <w:style w:type="paragraph" w:styleId="Bunntekst">
    <w:name w:val="footer"/>
    <w:basedOn w:val="Normal"/>
    <w:link w:val="BunntekstTegn"/>
    <w:uiPriority w:val="99"/>
    <w:unhideWhenUsed/>
    <w:rsid w:val="0000377E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77E"/>
  </w:style>
  <w:style w:type="table" w:styleId="Tabellrutenett">
    <w:name w:val="Table Grid"/>
    <w:basedOn w:val="Vanligtabell"/>
    <w:uiPriority w:val="39"/>
    <w:rsid w:val="0000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1">
    <w:name w:val="Brødtekst1"/>
    <w:basedOn w:val="Normal"/>
    <w:uiPriority w:val="99"/>
    <w:rsid w:val="00E503DC"/>
    <w:pPr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 w:cs="MyriadPro-Regular"/>
      <w:color w:val="000000"/>
      <w:lang w:val="en-GB"/>
    </w:rPr>
  </w:style>
  <w:style w:type="character" w:styleId="Hyperkobling">
    <w:name w:val="Hyperlink"/>
    <w:basedOn w:val="Standardskriftforavsnitt"/>
    <w:uiPriority w:val="99"/>
    <w:unhideWhenUsed/>
    <w:rsid w:val="00857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l-tjeneste.no" TargetMode="External"/><Relationship Id="rId2" Type="http://schemas.openxmlformats.org/officeDocument/2006/relationships/hyperlink" Target="mailto:info@el-tjeneste.no" TargetMode="External"/><Relationship Id="rId1" Type="http://schemas.openxmlformats.org/officeDocument/2006/relationships/hyperlink" Target="http://www.el-tjenest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vi\Documents\Egendefinerte%20Office-maler\Word-St&#229;en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F8DFABE497A44B82F0F4658522E2C" ma:contentTypeVersion="8" ma:contentTypeDescription="Create a new document." ma:contentTypeScope="" ma:versionID="e167c63de0276f90c8172b9dbc814118">
  <xsd:schema xmlns:xsd="http://www.w3.org/2001/XMLSchema" xmlns:xs="http://www.w3.org/2001/XMLSchema" xmlns:p="http://schemas.microsoft.com/office/2006/metadata/properties" xmlns:ns2="b1bd3366-a208-4e9e-a37a-08926f4ca0a5" targetNamespace="http://schemas.microsoft.com/office/2006/metadata/properties" ma:root="true" ma:fieldsID="f2a075bf56457f8b737de100624bde74" ns2:_="">
    <xsd:import namespace="b1bd3366-a208-4e9e-a37a-08926f4ca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3366-a208-4e9e-a37a-08926f4ca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81A07-CB3E-4285-BCAE-877E59D3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3366-a208-4e9e-a37a-08926f4ca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91912-2BB2-4DAC-A88E-5F5838A58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E03E14-C098-4EAE-82E8-FEFF0056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Word-Stående.dotx</Template>
  <TotalTime>156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Sølvi Ekle</dc:creator>
  <cp:keywords/>
  <dc:description/>
  <cp:lastModifiedBy>Andreas Iversen</cp:lastModifiedBy>
  <cp:revision>5</cp:revision>
  <dcterms:created xsi:type="dcterms:W3CDTF">2025-10-17T09:40:00Z</dcterms:created>
  <dcterms:modified xsi:type="dcterms:W3CDTF">2025-10-17T12:22:00Z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0x010100C83F8DFABE497A44B82F0F4658522E2C</vt:lpwstr>
  </property>
</Properties>
</file>